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64" w:rsidRDefault="00F37FBF" w:rsidP="00B66864">
      <w:pPr>
        <w:pStyle w:val="a5"/>
        <w:spacing w:before="0" w:beforeAutospacing="0" w:after="0" w:afterAutospacing="0" w:line="360" w:lineRule="auto"/>
        <w:ind w:firstLineChars="200" w:firstLine="640"/>
        <w:jc w:val="center"/>
        <w:rPr>
          <w:rFonts w:ascii="黑体" w:eastAsia="黑体" w:hAnsi="黑体" w:hint="eastAsia"/>
          <w:color w:val="000000"/>
          <w:sz w:val="32"/>
          <w:szCs w:val="32"/>
        </w:rPr>
      </w:pPr>
      <w:r w:rsidRPr="00B66864">
        <w:rPr>
          <w:rFonts w:ascii="黑体" w:eastAsia="黑体" w:hAnsi="黑体" w:hint="eastAsia"/>
          <w:color w:val="000000"/>
          <w:sz w:val="32"/>
          <w:szCs w:val="32"/>
        </w:rPr>
        <w:t>南昌市卫生学校召开</w:t>
      </w:r>
      <w:r w:rsidR="00165E53" w:rsidRPr="00B66864">
        <w:rPr>
          <w:rFonts w:ascii="黑体" w:eastAsia="黑体" w:hAnsi="黑体" w:hint="eastAsia"/>
          <w:color w:val="000000"/>
          <w:sz w:val="32"/>
          <w:szCs w:val="32"/>
        </w:rPr>
        <w:t>荣获</w:t>
      </w:r>
      <w:r w:rsidRPr="00B66864">
        <w:rPr>
          <w:rFonts w:ascii="黑体" w:eastAsia="黑体" w:hAnsi="黑体" w:hint="eastAsia"/>
          <w:color w:val="000000"/>
          <w:sz w:val="32"/>
          <w:szCs w:val="32"/>
        </w:rPr>
        <w:t>职业院校教学能力大赛</w:t>
      </w:r>
    </w:p>
    <w:p w:rsidR="00F37FBF" w:rsidRPr="00B66864" w:rsidRDefault="00F37FBF" w:rsidP="00B66864">
      <w:pPr>
        <w:pStyle w:val="a5"/>
        <w:spacing w:before="0" w:beforeAutospacing="0" w:after="0" w:afterAutospacing="0" w:line="360" w:lineRule="auto"/>
        <w:ind w:firstLineChars="200" w:firstLine="640"/>
        <w:jc w:val="center"/>
        <w:rPr>
          <w:rFonts w:ascii="黑体" w:eastAsia="黑体" w:hAnsi="黑体"/>
          <w:color w:val="000000"/>
          <w:sz w:val="32"/>
          <w:szCs w:val="32"/>
        </w:rPr>
      </w:pPr>
      <w:r w:rsidRPr="00B66864">
        <w:rPr>
          <w:rFonts w:ascii="黑体" w:eastAsia="黑体" w:hAnsi="黑体" w:hint="eastAsia"/>
          <w:color w:val="000000"/>
          <w:sz w:val="32"/>
          <w:szCs w:val="32"/>
        </w:rPr>
        <w:t>一等奖庆祝表彰会</w:t>
      </w:r>
    </w:p>
    <w:p w:rsidR="00F37FBF" w:rsidRPr="00820D7B" w:rsidRDefault="00F37FBF" w:rsidP="00820D7B">
      <w:pPr>
        <w:pStyle w:val="a5"/>
        <w:spacing w:before="0" w:beforeAutospacing="0" w:after="0" w:afterAutospacing="0" w:line="360" w:lineRule="auto"/>
        <w:ind w:firstLineChars="200" w:firstLine="600"/>
        <w:rPr>
          <w:rFonts w:ascii="仿宋" w:eastAsia="仿宋" w:hAnsi="仿宋"/>
          <w:color w:val="000000"/>
          <w:sz w:val="30"/>
          <w:szCs w:val="30"/>
        </w:rPr>
      </w:pPr>
      <w:r w:rsidRPr="00820D7B">
        <w:rPr>
          <w:rFonts w:ascii="仿宋" w:eastAsia="仿宋" w:hAnsi="仿宋" w:hint="eastAsia"/>
          <w:color w:val="000000"/>
          <w:sz w:val="30"/>
          <w:szCs w:val="30"/>
        </w:rPr>
        <w:t>日</w:t>
      </w:r>
      <w:r w:rsidR="00FA02B1" w:rsidRPr="00820D7B">
        <w:rPr>
          <w:rFonts w:ascii="仿宋" w:eastAsia="仿宋" w:hAnsi="仿宋" w:hint="eastAsia"/>
          <w:color w:val="000000"/>
          <w:sz w:val="30"/>
          <w:szCs w:val="30"/>
        </w:rPr>
        <w:t>前</w:t>
      </w:r>
      <w:r w:rsidRPr="00820D7B">
        <w:rPr>
          <w:rFonts w:ascii="仿宋" w:eastAsia="仿宋" w:hAnsi="仿宋" w:hint="eastAsia"/>
          <w:color w:val="000000"/>
          <w:sz w:val="30"/>
          <w:szCs w:val="30"/>
        </w:rPr>
        <w:t>，从2018年全国职业院校技能大赛职业院校教学能力大赛上获悉，南昌市卫生学校选派</w:t>
      </w:r>
      <w:r w:rsidR="00FA02B1" w:rsidRPr="00820D7B">
        <w:rPr>
          <w:rFonts w:ascii="仿宋" w:eastAsia="仿宋" w:hAnsi="仿宋" w:hint="eastAsia"/>
          <w:color w:val="000000"/>
          <w:sz w:val="30"/>
          <w:szCs w:val="30"/>
        </w:rPr>
        <w:t>的</w:t>
      </w:r>
      <w:r w:rsidRPr="00820D7B">
        <w:rPr>
          <w:rFonts w:ascii="仿宋" w:eastAsia="仿宋" w:hAnsi="仿宋" w:hint="eastAsia"/>
          <w:color w:val="000000"/>
          <w:sz w:val="30"/>
          <w:szCs w:val="30"/>
        </w:rPr>
        <w:t>由孙雯婕领衔、涂丽华和汪鹏组成的党员教师团队，凭借题为《温柔一针——小儿头皮静脉输液》参赛作品，一举荣获中职组课堂教学赛项医药卫生和信息技术类专业课程组一等奖</w:t>
      </w:r>
      <w:r w:rsidR="00593637" w:rsidRPr="00820D7B">
        <w:rPr>
          <w:rFonts w:ascii="仿宋" w:eastAsia="仿宋" w:hAnsi="仿宋" w:hint="eastAsia"/>
          <w:color w:val="000000"/>
          <w:sz w:val="30"/>
          <w:szCs w:val="30"/>
        </w:rPr>
        <w:t>第一名</w:t>
      </w:r>
      <w:r w:rsidRPr="00820D7B">
        <w:rPr>
          <w:rFonts w:ascii="仿宋" w:eastAsia="仿宋" w:hAnsi="仿宋" w:hint="eastAsia"/>
          <w:color w:val="000000"/>
          <w:sz w:val="30"/>
          <w:szCs w:val="30"/>
        </w:rPr>
        <w:t>。这是江西省中职教师参加此项赛事9年来最好成绩，也是今年江西中职组各赛项中获得的唯一一个一等奖。</w:t>
      </w:r>
    </w:p>
    <w:p w:rsidR="00F37FBF" w:rsidRPr="00820D7B" w:rsidRDefault="00F37FBF" w:rsidP="00820D7B">
      <w:pPr>
        <w:pStyle w:val="a5"/>
        <w:spacing w:before="0" w:beforeAutospacing="0" w:after="0" w:afterAutospacing="0" w:line="360" w:lineRule="auto"/>
        <w:ind w:firstLineChars="200" w:firstLine="600"/>
        <w:rPr>
          <w:rFonts w:ascii="仿宋" w:eastAsia="仿宋" w:hAnsi="仿宋"/>
          <w:color w:val="000000"/>
          <w:sz w:val="30"/>
          <w:szCs w:val="30"/>
        </w:rPr>
      </w:pPr>
      <w:r w:rsidRPr="00820D7B">
        <w:rPr>
          <w:rFonts w:ascii="仿宋" w:eastAsia="仿宋" w:hAnsi="仿宋" w:hint="eastAsia"/>
          <w:color w:val="000000"/>
          <w:sz w:val="30"/>
          <w:szCs w:val="30"/>
        </w:rPr>
        <w:t>为表彰先进，树立典型，大力弘扬精益求精的工匠精神，该校</w:t>
      </w:r>
      <w:r w:rsidR="00FA02B1" w:rsidRPr="00820D7B">
        <w:rPr>
          <w:rFonts w:ascii="仿宋" w:eastAsia="仿宋" w:hAnsi="仿宋" w:hint="eastAsia"/>
          <w:color w:val="000000"/>
          <w:sz w:val="30"/>
          <w:szCs w:val="30"/>
        </w:rPr>
        <w:t>于</w:t>
      </w:r>
      <w:r w:rsidRPr="00820D7B">
        <w:rPr>
          <w:rFonts w:ascii="仿宋" w:eastAsia="仿宋" w:hAnsi="仿宋" w:hint="eastAsia"/>
          <w:color w:val="000000"/>
          <w:sz w:val="30"/>
          <w:szCs w:val="30"/>
        </w:rPr>
        <w:t>12月4</w:t>
      </w:r>
      <w:r w:rsidR="00FA02B1" w:rsidRPr="00820D7B">
        <w:rPr>
          <w:rFonts w:ascii="仿宋" w:eastAsia="仿宋" w:hAnsi="仿宋" w:hint="eastAsia"/>
          <w:color w:val="000000"/>
          <w:sz w:val="30"/>
          <w:szCs w:val="30"/>
        </w:rPr>
        <w:t>日举办</w:t>
      </w:r>
      <w:r w:rsidR="00275B06" w:rsidRPr="00820D7B">
        <w:rPr>
          <w:rFonts w:ascii="仿宋" w:eastAsia="仿宋" w:hAnsi="仿宋" w:hint="eastAsia"/>
          <w:color w:val="000000"/>
          <w:sz w:val="30"/>
          <w:szCs w:val="30"/>
        </w:rPr>
        <w:t>庆祝表彰大会。全体校领导出席表彰会。大会由王莉杰副校长主持。</w:t>
      </w:r>
    </w:p>
    <w:p w:rsidR="00275B06" w:rsidRPr="00820D7B" w:rsidRDefault="008C7882" w:rsidP="00820D7B">
      <w:pPr>
        <w:pStyle w:val="a5"/>
        <w:spacing w:before="0" w:beforeAutospacing="0" w:after="0" w:afterAutospacing="0" w:line="360" w:lineRule="auto"/>
        <w:ind w:firstLineChars="200" w:firstLine="600"/>
        <w:rPr>
          <w:rFonts w:ascii="仿宋" w:eastAsia="仿宋" w:hAnsi="仿宋"/>
          <w:color w:val="000000"/>
          <w:sz w:val="30"/>
          <w:szCs w:val="30"/>
        </w:rPr>
      </w:pPr>
      <w:r w:rsidRPr="00820D7B">
        <w:rPr>
          <w:rFonts w:ascii="仿宋" w:eastAsia="仿宋" w:hAnsi="仿宋" w:hint="eastAsia"/>
          <w:color w:val="000000"/>
          <w:sz w:val="30"/>
          <w:szCs w:val="30"/>
        </w:rPr>
        <w:t>表彰会上，全体教师首先观摩了获奖作品。</w:t>
      </w:r>
      <w:r w:rsidR="00FA02B1" w:rsidRPr="00820D7B">
        <w:rPr>
          <w:rFonts w:ascii="仿宋" w:eastAsia="仿宋" w:hAnsi="仿宋" w:hint="eastAsia"/>
          <w:color w:val="000000"/>
          <w:sz w:val="30"/>
          <w:szCs w:val="30"/>
        </w:rPr>
        <w:t>陈叔儒副校长宣读了表彰决定。</w:t>
      </w:r>
      <w:r w:rsidR="007B0108" w:rsidRPr="00820D7B">
        <w:rPr>
          <w:rFonts w:ascii="仿宋" w:eastAsia="仿宋" w:hAnsi="仿宋" w:hint="eastAsia"/>
          <w:color w:val="000000"/>
          <w:sz w:val="30"/>
          <w:szCs w:val="30"/>
        </w:rPr>
        <w:t>鼓励受到表彰的三位同志珍惜荣誉、不骄不躁、再接再厉、不断进步，在今后的工作和学习中取得更大的成绩。</w:t>
      </w:r>
      <w:r w:rsidR="00466EFC" w:rsidRPr="00820D7B">
        <w:rPr>
          <w:rFonts w:ascii="仿宋" w:eastAsia="仿宋" w:hAnsi="仿宋" w:hint="eastAsia"/>
          <w:color w:val="000000"/>
          <w:sz w:val="30"/>
          <w:szCs w:val="30"/>
        </w:rPr>
        <w:t>并</w:t>
      </w:r>
      <w:r w:rsidR="00275B06" w:rsidRPr="00820D7B">
        <w:rPr>
          <w:rFonts w:ascii="仿宋" w:eastAsia="仿宋" w:hAnsi="仿宋" w:hint="eastAsia"/>
          <w:color w:val="000000"/>
          <w:sz w:val="30"/>
          <w:szCs w:val="30"/>
        </w:rPr>
        <w:t>希望</w:t>
      </w:r>
      <w:r w:rsidR="00275B06" w:rsidRPr="00820D7B">
        <w:rPr>
          <w:rFonts w:ascii="仿宋" w:eastAsia="仿宋" w:hAnsi="仿宋"/>
          <w:color w:val="000000"/>
          <w:sz w:val="30"/>
          <w:szCs w:val="30"/>
        </w:rPr>
        <w:t>全</w:t>
      </w:r>
      <w:r w:rsidR="00466EFC" w:rsidRPr="00820D7B">
        <w:rPr>
          <w:rFonts w:ascii="仿宋" w:eastAsia="仿宋" w:hAnsi="仿宋" w:hint="eastAsia"/>
          <w:color w:val="000000"/>
          <w:sz w:val="30"/>
          <w:szCs w:val="30"/>
        </w:rPr>
        <w:t>校</w:t>
      </w:r>
      <w:r w:rsidR="00275B06" w:rsidRPr="00820D7B">
        <w:rPr>
          <w:rFonts w:ascii="仿宋" w:eastAsia="仿宋" w:hAnsi="仿宋" w:hint="eastAsia"/>
          <w:color w:val="000000"/>
          <w:sz w:val="30"/>
          <w:szCs w:val="30"/>
        </w:rPr>
        <w:t>教</w:t>
      </w:r>
      <w:r w:rsidR="00466EFC" w:rsidRPr="00820D7B">
        <w:rPr>
          <w:rFonts w:ascii="仿宋" w:eastAsia="仿宋" w:hAnsi="仿宋" w:hint="eastAsia"/>
          <w:color w:val="000000"/>
          <w:sz w:val="30"/>
          <w:szCs w:val="30"/>
        </w:rPr>
        <w:t>师</w:t>
      </w:r>
      <w:r w:rsidR="00275B06" w:rsidRPr="00820D7B">
        <w:rPr>
          <w:rFonts w:ascii="仿宋" w:eastAsia="仿宋" w:hAnsi="仿宋"/>
          <w:color w:val="000000"/>
          <w:sz w:val="30"/>
          <w:szCs w:val="30"/>
        </w:rPr>
        <w:t>以</w:t>
      </w:r>
      <w:r w:rsidR="00275B06" w:rsidRPr="00820D7B">
        <w:rPr>
          <w:rFonts w:ascii="仿宋" w:eastAsia="仿宋" w:hAnsi="仿宋" w:hint="eastAsia"/>
          <w:color w:val="000000"/>
          <w:sz w:val="30"/>
          <w:szCs w:val="30"/>
        </w:rPr>
        <w:t>先进为</w:t>
      </w:r>
      <w:r w:rsidR="00275B06" w:rsidRPr="00820D7B">
        <w:rPr>
          <w:rFonts w:ascii="仿宋" w:eastAsia="仿宋" w:hAnsi="仿宋"/>
          <w:color w:val="000000"/>
          <w:sz w:val="30"/>
          <w:szCs w:val="30"/>
        </w:rPr>
        <w:t>榜样，</w:t>
      </w:r>
      <w:r w:rsidR="00275B06" w:rsidRPr="00820D7B">
        <w:rPr>
          <w:rFonts w:ascii="仿宋" w:eastAsia="仿宋" w:hAnsi="仿宋" w:hint="eastAsia"/>
          <w:color w:val="000000"/>
          <w:sz w:val="30"/>
          <w:szCs w:val="30"/>
        </w:rPr>
        <w:t>立足本职岗位，积极钻研业务，努力工作、奋发进取、力争上游，</w:t>
      </w:r>
      <w:r w:rsidR="00275B06" w:rsidRPr="00820D7B">
        <w:rPr>
          <w:rFonts w:ascii="仿宋" w:eastAsia="仿宋" w:hAnsi="仿宋"/>
          <w:color w:val="000000"/>
          <w:sz w:val="30"/>
          <w:szCs w:val="30"/>
        </w:rPr>
        <w:t>为学校</w:t>
      </w:r>
      <w:r w:rsidR="00275B06" w:rsidRPr="00820D7B">
        <w:rPr>
          <w:rFonts w:ascii="仿宋" w:eastAsia="仿宋" w:hAnsi="仿宋" w:hint="eastAsia"/>
          <w:color w:val="000000"/>
          <w:sz w:val="30"/>
          <w:szCs w:val="30"/>
        </w:rPr>
        <w:t>的教育教学改革做出新的更大的贡献。</w:t>
      </w:r>
    </w:p>
    <w:p w:rsidR="00275B06" w:rsidRPr="00820D7B" w:rsidRDefault="00275B06" w:rsidP="00820D7B">
      <w:pPr>
        <w:pStyle w:val="a5"/>
        <w:spacing w:before="0" w:beforeAutospacing="0" w:after="0" w:afterAutospacing="0" w:line="360" w:lineRule="auto"/>
        <w:ind w:firstLineChars="200" w:firstLine="600"/>
        <w:rPr>
          <w:rFonts w:ascii="仿宋" w:eastAsia="仿宋" w:hAnsi="仿宋"/>
          <w:color w:val="000000"/>
          <w:sz w:val="30"/>
          <w:szCs w:val="30"/>
        </w:rPr>
      </w:pPr>
      <w:r w:rsidRPr="00820D7B">
        <w:rPr>
          <w:rFonts w:ascii="仿宋" w:eastAsia="仿宋" w:hAnsi="仿宋" w:hint="eastAsia"/>
          <w:color w:val="000000"/>
          <w:sz w:val="30"/>
          <w:szCs w:val="30"/>
        </w:rPr>
        <w:t>获奖教师代表</w:t>
      </w:r>
      <w:r w:rsidR="0018599B" w:rsidRPr="00820D7B">
        <w:rPr>
          <w:rFonts w:ascii="仿宋" w:eastAsia="仿宋" w:hAnsi="仿宋" w:hint="eastAsia"/>
          <w:color w:val="000000"/>
          <w:sz w:val="30"/>
          <w:szCs w:val="30"/>
        </w:rPr>
        <w:t>孙雯婕在发言中对校</w:t>
      </w:r>
      <w:r w:rsidR="0018599B" w:rsidRPr="00820D7B">
        <w:rPr>
          <w:rFonts w:ascii="仿宋" w:eastAsia="仿宋" w:hAnsi="仿宋"/>
          <w:sz w:val="30"/>
          <w:szCs w:val="30"/>
        </w:rPr>
        <w:t>领导的大力支持</w:t>
      </w:r>
      <w:r w:rsidR="0018599B" w:rsidRPr="00820D7B">
        <w:rPr>
          <w:rFonts w:ascii="仿宋" w:eastAsia="仿宋" w:hAnsi="仿宋" w:hint="eastAsia"/>
          <w:sz w:val="30"/>
          <w:szCs w:val="30"/>
        </w:rPr>
        <w:t>和同事们</w:t>
      </w:r>
      <w:r w:rsidR="0018599B" w:rsidRPr="00820D7B">
        <w:rPr>
          <w:rFonts w:ascii="仿宋" w:eastAsia="仿宋" w:hAnsi="仿宋"/>
          <w:sz w:val="30"/>
          <w:szCs w:val="30"/>
        </w:rPr>
        <w:t>的热情帮助</w:t>
      </w:r>
      <w:r w:rsidR="0018599B" w:rsidRPr="00820D7B">
        <w:rPr>
          <w:rFonts w:ascii="仿宋" w:eastAsia="仿宋" w:hAnsi="仿宋" w:hint="eastAsia"/>
          <w:color w:val="000000"/>
          <w:sz w:val="30"/>
          <w:szCs w:val="30"/>
        </w:rPr>
        <w:t>表示</w:t>
      </w:r>
      <w:r w:rsidR="00466EFC" w:rsidRPr="00820D7B">
        <w:rPr>
          <w:rFonts w:ascii="仿宋" w:eastAsia="仿宋" w:hAnsi="仿宋" w:hint="eastAsia"/>
          <w:color w:val="000000"/>
          <w:sz w:val="30"/>
          <w:szCs w:val="30"/>
        </w:rPr>
        <w:t>衷心感谢。她</w:t>
      </w:r>
      <w:r w:rsidR="0018599B" w:rsidRPr="00820D7B">
        <w:rPr>
          <w:rFonts w:ascii="仿宋" w:eastAsia="仿宋" w:hAnsi="仿宋" w:hint="eastAsia"/>
          <w:color w:val="000000"/>
          <w:sz w:val="30"/>
          <w:szCs w:val="30"/>
        </w:rPr>
        <w:t>回忆了</w:t>
      </w:r>
      <w:r w:rsidR="00FA02B1" w:rsidRPr="00820D7B">
        <w:rPr>
          <w:rFonts w:ascii="仿宋" w:eastAsia="仿宋" w:hAnsi="仿宋" w:hint="eastAsia"/>
          <w:sz w:val="30"/>
          <w:szCs w:val="30"/>
        </w:rPr>
        <w:t>备赛</w:t>
      </w:r>
      <w:r w:rsidR="0018599B" w:rsidRPr="00820D7B">
        <w:rPr>
          <w:rFonts w:ascii="仿宋" w:eastAsia="仿宋" w:hAnsi="仿宋" w:hint="eastAsia"/>
          <w:color w:val="000000"/>
          <w:sz w:val="30"/>
          <w:szCs w:val="30"/>
        </w:rPr>
        <w:t>一年来的酸甜苦辣。</w:t>
      </w:r>
      <w:r w:rsidR="00FA02B1" w:rsidRPr="00820D7B">
        <w:rPr>
          <w:rFonts w:ascii="仿宋" w:eastAsia="仿宋" w:hAnsi="仿宋" w:hint="eastAsia"/>
          <w:color w:val="000000"/>
          <w:sz w:val="30"/>
          <w:szCs w:val="30"/>
        </w:rPr>
        <w:t>为了</w:t>
      </w:r>
      <w:r w:rsidR="00466EFC" w:rsidRPr="00820D7B">
        <w:rPr>
          <w:rFonts w:ascii="仿宋" w:eastAsia="仿宋" w:hAnsi="仿宋" w:hint="eastAsia"/>
          <w:color w:val="000000"/>
          <w:sz w:val="30"/>
          <w:szCs w:val="30"/>
        </w:rPr>
        <w:t>展示精美的</w:t>
      </w:r>
      <w:r w:rsidR="00FA02B1" w:rsidRPr="00820D7B">
        <w:rPr>
          <w:rFonts w:ascii="仿宋" w:eastAsia="仿宋" w:hAnsi="仿宋" w:hint="eastAsia"/>
          <w:color w:val="000000"/>
          <w:sz w:val="30"/>
          <w:szCs w:val="30"/>
        </w:rPr>
        <w:t>参赛作品，三位</w:t>
      </w:r>
      <w:r w:rsidR="0018599B" w:rsidRPr="00820D7B">
        <w:rPr>
          <w:rFonts w:ascii="仿宋" w:eastAsia="仿宋" w:hAnsi="仿宋" w:hint="eastAsia"/>
          <w:color w:val="000000"/>
          <w:sz w:val="30"/>
          <w:szCs w:val="30"/>
        </w:rPr>
        <w:t>参赛</w:t>
      </w:r>
      <w:r w:rsidR="00FA02B1" w:rsidRPr="00820D7B">
        <w:rPr>
          <w:rFonts w:ascii="仿宋" w:eastAsia="仿宋" w:hAnsi="仿宋" w:hint="eastAsia"/>
          <w:color w:val="000000"/>
          <w:sz w:val="30"/>
          <w:szCs w:val="30"/>
        </w:rPr>
        <w:t>教师</w:t>
      </w:r>
      <w:r w:rsidR="0018599B" w:rsidRPr="00820D7B">
        <w:rPr>
          <w:rFonts w:ascii="仿宋" w:eastAsia="仿宋" w:hAnsi="仿宋" w:hint="eastAsia"/>
          <w:color w:val="000000"/>
          <w:sz w:val="30"/>
          <w:szCs w:val="30"/>
        </w:rPr>
        <w:t>团队</w:t>
      </w:r>
      <w:r w:rsidR="00FA02B1" w:rsidRPr="00820D7B">
        <w:rPr>
          <w:rFonts w:ascii="仿宋" w:eastAsia="仿宋" w:hAnsi="仿宋" w:hint="eastAsia"/>
          <w:color w:val="000000"/>
          <w:sz w:val="30"/>
          <w:szCs w:val="30"/>
        </w:rPr>
        <w:t>经过千百次的</w:t>
      </w:r>
      <w:r w:rsidR="00FA02B1" w:rsidRPr="00820D7B">
        <w:rPr>
          <w:rFonts w:ascii="仿宋" w:eastAsia="仿宋" w:hAnsi="仿宋"/>
          <w:sz w:val="30"/>
          <w:szCs w:val="30"/>
        </w:rPr>
        <w:t>磨课</w:t>
      </w:r>
      <w:r w:rsidR="00FA02B1" w:rsidRPr="00820D7B">
        <w:rPr>
          <w:rFonts w:ascii="仿宋" w:eastAsia="仿宋" w:hAnsi="仿宋" w:hint="eastAsia"/>
          <w:sz w:val="30"/>
          <w:szCs w:val="30"/>
        </w:rPr>
        <w:t>，</w:t>
      </w:r>
      <w:r w:rsidR="00FA02B1" w:rsidRPr="00820D7B">
        <w:rPr>
          <w:rFonts w:ascii="仿宋" w:eastAsia="仿宋" w:hAnsi="仿宋"/>
          <w:sz w:val="30"/>
          <w:szCs w:val="30"/>
        </w:rPr>
        <w:t>经常</w:t>
      </w:r>
      <w:r w:rsidR="00466EFC" w:rsidRPr="00820D7B">
        <w:rPr>
          <w:rFonts w:ascii="仿宋" w:eastAsia="仿宋" w:hAnsi="仿宋" w:hint="eastAsia"/>
          <w:sz w:val="30"/>
          <w:szCs w:val="30"/>
        </w:rPr>
        <w:t>性</w:t>
      </w:r>
      <w:r w:rsidR="00FA02B1" w:rsidRPr="00820D7B">
        <w:rPr>
          <w:rFonts w:ascii="仿宋" w:eastAsia="仿宋" w:hAnsi="仿宋"/>
          <w:sz w:val="30"/>
          <w:szCs w:val="30"/>
        </w:rPr>
        <w:t>从天亮到天黑</w:t>
      </w:r>
      <w:r w:rsidR="00FA02B1" w:rsidRPr="00820D7B">
        <w:rPr>
          <w:rFonts w:ascii="仿宋" w:eastAsia="仿宋" w:hAnsi="仿宋" w:hint="eastAsia"/>
          <w:sz w:val="30"/>
          <w:szCs w:val="30"/>
        </w:rPr>
        <w:t>，</w:t>
      </w:r>
      <w:r w:rsidR="00FA02B1" w:rsidRPr="00820D7B">
        <w:rPr>
          <w:rFonts w:ascii="仿宋" w:eastAsia="仿宋" w:hAnsi="仿宋"/>
          <w:sz w:val="30"/>
          <w:szCs w:val="30"/>
        </w:rPr>
        <w:t>一次次</w:t>
      </w:r>
      <w:r w:rsidR="00FA02B1" w:rsidRPr="00820D7B">
        <w:rPr>
          <w:rFonts w:ascii="仿宋" w:eastAsia="仿宋" w:hAnsi="仿宋" w:hint="eastAsia"/>
          <w:sz w:val="30"/>
          <w:szCs w:val="30"/>
        </w:rPr>
        <w:t>推翻</w:t>
      </w:r>
      <w:r w:rsidR="00FA02B1" w:rsidRPr="00820D7B">
        <w:rPr>
          <w:rFonts w:ascii="仿宋" w:eastAsia="仿宋" w:hAnsi="仿宋"/>
          <w:sz w:val="30"/>
          <w:szCs w:val="30"/>
        </w:rPr>
        <w:t>、一次次</w:t>
      </w:r>
      <w:r w:rsidR="00FA02B1" w:rsidRPr="00820D7B">
        <w:rPr>
          <w:rFonts w:ascii="仿宋" w:eastAsia="仿宋" w:hAnsi="仿宋" w:hint="eastAsia"/>
          <w:sz w:val="30"/>
          <w:szCs w:val="30"/>
        </w:rPr>
        <w:t>优化，教学</w:t>
      </w:r>
      <w:r w:rsidR="00FA02B1" w:rsidRPr="00820D7B">
        <w:rPr>
          <w:rFonts w:ascii="仿宋" w:eastAsia="仿宋" w:hAnsi="仿宋"/>
          <w:sz w:val="30"/>
          <w:szCs w:val="30"/>
        </w:rPr>
        <w:t>设计修改次数</w:t>
      </w:r>
      <w:r w:rsidR="00466EFC" w:rsidRPr="00820D7B">
        <w:rPr>
          <w:rFonts w:ascii="仿宋" w:eastAsia="仿宋" w:hAnsi="仿宋" w:hint="eastAsia"/>
          <w:sz w:val="30"/>
          <w:szCs w:val="30"/>
        </w:rPr>
        <w:t>逾</w:t>
      </w:r>
      <w:r w:rsidR="00FA02B1" w:rsidRPr="00820D7B">
        <w:rPr>
          <w:rFonts w:ascii="仿宋" w:eastAsia="仿宋" w:hAnsi="仿宋" w:hint="eastAsia"/>
          <w:sz w:val="30"/>
          <w:szCs w:val="30"/>
        </w:rPr>
        <w:t>200次，</w:t>
      </w:r>
      <w:r w:rsidR="00FA02B1" w:rsidRPr="00820D7B">
        <w:rPr>
          <w:rFonts w:ascii="仿宋" w:eastAsia="仿宋" w:hAnsi="仿宋"/>
          <w:sz w:val="30"/>
          <w:szCs w:val="30"/>
        </w:rPr>
        <w:t>答辩阶段</w:t>
      </w:r>
      <w:r w:rsidR="00FA02B1" w:rsidRPr="00820D7B">
        <w:rPr>
          <w:rFonts w:ascii="仿宋" w:eastAsia="仿宋" w:hAnsi="仿宋" w:hint="eastAsia"/>
          <w:sz w:val="30"/>
          <w:szCs w:val="30"/>
        </w:rPr>
        <w:t>每人背诵2万余</w:t>
      </w:r>
      <w:r w:rsidR="00FA02B1" w:rsidRPr="00820D7B">
        <w:rPr>
          <w:rFonts w:ascii="仿宋" w:eastAsia="仿宋" w:hAnsi="仿宋"/>
          <w:sz w:val="30"/>
          <w:szCs w:val="30"/>
        </w:rPr>
        <w:t>字的答辩材料</w:t>
      </w:r>
      <w:r w:rsidR="00FA02B1" w:rsidRPr="00820D7B">
        <w:rPr>
          <w:rFonts w:ascii="仿宋" w:eastAsia="仿宋" w:hAnsi="仿宋" w:hint="eastAsia"/>
          <w:color w:val="000000"/>
          <w:sz w:val="30"/>
          <w:szCs w:val="30"/>
        </w:rPr>
        <w:t>。最终作品获得评委的一致高分。</w:t>
      </w:r>
    </w:p>
    <w:p w:rsidR="00FA02B1" w:rsidRPr="00820D7B" w:rsidRDefault="00FA02B1" w:rsidP="00820D7B">
      <w:pPr>
        <w:pStyle w:val="a5"/>
        <w:spacing w:before="0" w:beforeAutospacing="0" w:after="0" w:afterAutospacing="0" w:line="360" w:lineRule="auto"/>
        <w:ind w:firstLineChars="200" w:firstLine="600"/>
        <w:rPr>
          <w:rFonts w:ascii="仿宋" w:eastAsia="仿宋" w:hAnsi="仿宋"/>
          <w:color w:val="000000"/>
          <w:sz w:val="30"/>
          <w:szCs w:val="30"/>
        </w:rPr>
      </w:pPr>
      <w:r w:rsidRPr="00820D7B">
        <w:rPr>
          <w:rFonts w:ascii="仿宋" w:eastAsia="仿宋" w:hAnsi="仿宋" w:hint="eastAsia"/>
          <w:color w:val="000000"/>
          <w:sz w:val="30"/>
          <w:szCs w:val="30"/>
        </w:rPr>
        <w:lastRenderedPageBreak/>
        <w:t>杨海根校长在表彰会上表</w:t>
      </w:r>
      <w:r w:rsidR="008C7882" w:rsidRPr="00820D7B">
        <w:rPr>
          <w:rFonts w:ascii="仿宋" w:eastAsia="仿宋" w:hAnsi="仿宋" w:hint="eastAsia"/>
          <w:color w:val="000000"/>
          <w:sz w:val="30"/>
          <w:szCs w:val="30"/>
        </w:rPr>
        <w:t>示对获奖老师</w:t>
      </w:r>
      <w:r w:rsidR="007B0108" w:rsidRPr="00820D7B">
        <w:rPr>
          <w:rFonts w:ascii="仿宋" w:eastAsia="仿宋" w:hAnsi="仿宋" w:hint="eastAsia"/>
          <w:color w:val="000000"/>
          <w:sz w:val="30"/>
          <w:szCs w:val="30"/>
        </w:rPr>
        <w:t>表示</w:t>
      </w:r>
      <w:r w:rsidRPr="00820D7B">
        <w:rPr>
          <w:rFonts w:ascii="仿宋" w:eastAsia="仿宋" w:hAnsi="仿宋" w:hint="eastAsia"/>
          <w:color w:val="000000"/>
          <w:sz w:val="30"/>
          <w:szCs w:val="30"/>
        </w:rPr>
        <w:t>热烈祝贺，并</w:t>
      </w:r>
      <w:r w:rsidR="00D41F2B" w:rsidRPr="00820D7B">
        <w:rPr>
          <w:rFonts w:ascii="仿宋" w:eastAsia="仿宋" w:hAnsi="仿宋" w:hint="eastAsia"/>
          <w:color w:val="000000"/>
          <w:sz w:val="30"/>
          <w:szCs w:val="30"/>
        </w:rPr>
        <w:t>号召</w:t>
      </w:r>
      <w:r w:rsidR="008C7882" w:rsidRPr="00820D7B">
        <w:rPr>
          <w:rFonts w:ascii="仿宋" w:eastAsia="仿宋" w:hAnsi="仿宋" w:hint="eastAsia"/>
          <w:color w:val="000000"/>
          <w:sz w:val="30"/>
          <w:szCs w:val="30"/>
        </w:rPr>
        <w:t>全体教师学习他们勇于创新、精益求精、甘于奉献的</w:t>
      </w:r>
      <w:r w:rsidR="00165E53" w:rsidRPr="00820D7B">
        <w:rPr>
          <w:rFonts w:ascii="仿宋" w:eastAsia="仿宋" w:hAnsi="仿宋" w:hint="eastAsia"/>
          <w:color w:val="000000"/>
          <w:sz w:val="30"/>
          <w:szCs w:val="30"/>
        </w:rPr>
        <w:t>工匠</w:t>
      </w:r>
      <w:r w:rsidR="008C7882" w:rsidRPr="00820D7B">
        <w:rPr>
          <w:rFonts w:ascii="仿宋" w:eastAsia="仿宋" w:hAnsi="仿宋" w:hint="eastAsia"/>
          <w:color w:val="000000"/>
          <w:sz w:val="30"/>
          <w:szCs w:val="30"/>
        </w:rPr>
        <w:t>精神。</w:t>
      </w:r>
    </w:p>
    <w:p w:rsidR="00F37FBF" w:rsidRDefault="00FA02B1" w:rsidP="00B66864">
      <w:pPr>
        <w:pStyle w:val="a5"/>
        <w:spacing w:before="0" w:beforeAutospacing="0" w:after="0" w:afterAutospacing="0" w:line="360" w:lineRule="auto"/>
        <w:ind w:firstLineChars="200" w:firstLine="600"/>
        <w:rPr>
          <w:rFonts w:ascii="仿宋" w:eastAsia="仿宋" w:hAnsi="仿宋" w:hint="eastAsia"/>
          <w:color w:val="000000"/>
          <w:sz w:val="30"/>
          <w:szCs w:val="30"/>
        </w:rPr>
      </w:pPr>
      <w:r w:rsidRPr="00B66864">
        <w:rPr>
          <w:rFonts w:ascii="仿宋" w:eastAsia="仿宋" w:hAnsi="仿宋" w:hint="eastAsia"/>
          <w:color w:val="000000"/>
          <w:sz w:val="30"/>
          <w:szCs w:val="30"/>
        </w:rPr>
        <w:t>据悉，</w:t>
      </w:r>
      <w:r w:rsidR="00F37FBF" w:rsidRPr="00B66864">
        <w:rPr>
          <w:rFonts w:ascii="仿宋" w:eastAsia="仿宋" w:hAnsi="仿宋" w:hint="eastAsia"/>
          <w:color w:val="000000"/>
          <w:sz w:val="30"/>
          <w:szCs w:val="30"/>
        </w:rPr>
        <w:t>2018年大赛各赛项（含中职组、高职组、军事职业教育组三个组别的教学设计、课堂教学、实训教学赛项）共收到1305件参赛作品，经过层层选拔，脱颖而出的362件参赛作品、1044</w:t>
      </w:r>
      <w:r w:rsidR="00593637" w:rsidRPr="00B66864">
        <w:rPr>
          <w:rFonts w:ascii="仿宋" w:eastAsia="仿宋" w:hAnsi="仿宋" w:hint="eastAsia"/>
          <w:color w:val="000000"/>
          <w:sz w:val="30"/>
          <w:szCs w:val="30"/>
        </w:rPr>
        <w:t>位参赛教师参加了现场决赛,比赛</w:t>
      </w:r>
      <w:r w:rsidR="00F37FBF" w:rsidRPr="00B66864">
        <w:rPr>
          <w:rFonts w:ascii="仿宋" w:eastAsia="仿宋" w:hAnsi="仿宋" w:hint="eastAsia"/>
          <w:color w:val="000000"/>
          <w:sz w:val="30"/>
          <w:szCs w:val="30"/>
        </w:rPr>
        <w:t>最终</w:t>
      </w:r>
      <w:r w:rsidRPr="00B66864">
        <w:rPr>
          <w:rFonts w:ascii="仿宋" w:eastAsia="仿宋" w:hAnsi="仿宋" w:hint="eastAsia"/>
          <w:color w:val="000000"/>
          <w:sz w:val="30"/>
          <w:szCs w:val="30"/>
        </w:rPr>
        <w:t>评</w:t>
      </w:r>
      <w:r w:rsidR="00F37FBF" w:rsidRPr="00B66864">
        <w:rPr>
          <w:rFonts w:ascii="仿宋" w:eastAsia="仿宋" w:hAnsi="仿宋" w:hint="eastAsia"/>
          <w:color w:val="000000"/>
          <w:sz w:val="30"/>
          <w:szCs w:val="30"/>
        </w:rPr>
        <w:t>出一等奖129名、二等奖262名、三等奖377名。</w:t>
      </w:r>
    </w:p>
    <w:p w:rsidR="00B66864" w:rsidRPr="00B66864" w:rsidRDefault="00B66864" w:rsidP="00B66864">
      <w:pPr>
        <w:pStyle w:val="a5"/>
        <w:spacing w:before="0" w:beforeAutospacing="0" w:after="0" w:afterAutospacing="0"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(供稿:南昌市卫生学校党办      胡春榜)</w:t>
      </w:r>
    </w:p>
    <w:p w:rsidR="004358AB" w:rsidRPr="00B66864" w:rsidRDefault="004358AB" w:rsidP="00B66864">
      <w:pPr>
        <w:pStyle w:val="a5"/>
        <w:spacing w:before="0" w:beforeAutospacing="0" w:after="0" w:afterAutospacing="0" w:line="360" w:lineRule="auto"/>
        <w:ind w:firstLineChars="200" w:firstLine="600"/>
        <w:rPr>
          <w:rFonts w:ascii="仿宋" w:eastAsia="仿宋" w:hAnsi="仿宋"/>
          <w:color w:val="000000"/>
          <w:sz w:val="30"/>
          <w:szCs w:val="30"/>
        </w:rPr>
      </w:pPr>
    </w:p>
    <w:sectPr w:rsidR="004358AB" w:rsidRPr="00B6686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96E" w:rsidRDefault="00DD496E" w:rsidP="00F37FBF">
      <w:pPr>
        <w:spacing w:after="0"/>
      </w:pPr>
      <w:r>
        <w:separator/>
      </w:r>
    </w:p>
  </w:endnote>
  <w:endnote w:type="continuationSeparator" w:id="1">
    <w:p w:rsidR="00DD496E" w:rsidRDefault="00DD496E" w:rsidP="00F37F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96E" w:rsidRDefault="00DD496E" w:rsidP="00F37FBF">
      <w:pPr>
        <w:spacing w:after="0"/>
      </w:pPr>
      <w:r>
        <w:separator/>
      </w:r>
    </w:p>
  </w:footnote>
  <w:footnote w:type="continuationSeparator" w:id="1">
    <w:p w:rsidR="00DD496E" w:rsidRDefault="00DD496E" w:rsidP="00F37FB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7042B"/>
    <w:rsid w:val="00165E53"/>
    <w:rsid w:val="0018599B"/>
    <w:rsid w:val="00275B06"/>
    <w:rsid w:val="00323B43"/>
    <w:rsid w:val="003B45EC"/>
    <w:rsid w:val="003D37D8"/>
    <w:rsid w:val="00426133"/>
    <w:rsid w:val="004358AB"/>
    <w:rsid w:val="00466EFC"/>
    <w:rsid w:val="00487C9D"/>
    <w:rsid w:val="00593637"/>
    <w:rsid w:val="00660681"/>
    <w:rsid w:val="007B0108"/>
    <w:rsid w:val="00820D7B"/>
    <w:rsid w:val="00893C86"/>
    <w:rsid w:val="008B7726"/>
    <w:rsid w:val="008C7882"/>
    <w:rsid w:val="00B5601D"/>
    <w:rsid w:val="00B66864"/>
    <w:rsid w:val="00D31D50"/>
    <w:rsid w:val="00D41F2B"/>
    <w:rsid w:val="00DD496E"/>
    <w:rsid w:val="00E366D3"/>
    <w:rsid w:val="00F3687F"/>
    <w:rsid w:val="00F37FBF"/>
    <w:rsid w:val="00F85FAF"/>
    <w:rsid w:val="00FA02B1"/>
    <w:rsid w:val="00FF1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7FB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37FBF"/>
    <w:rPr>
      <w:rFonts w:ascii="Tahoma" w:hAnsi="Tahoma"/>
      <w:sz w:val="18"/>
      <w:szCs w:val="18"/>
    </w:rPr>
  </w:style>
  <w:style w:type="paragraph" w:styleId="a4">
    <w:name w:val="footer"/>
    <w:basedOn w:val="a"/>
    <w:link w:val="Char0"/>
    <w:uiPriority w:val="99"/>
    <w:semiHidden/>
    <w:unhideWhenUsed/>
    <w:rsid w:val="00F37FBF"/>
    <w:pPr>
      <w:tabs>
        <w:tab w:val="center" w:pos="4153"/>
        <w:tab w:val="right" w:pos="8306"/>
      </w:tabs>
    </w:pPr>
    <w:rPr>
      <w:sz w:val="18"/>
      <w:szCs w:val="18"/>
    </w:rPr>
  </w:style>
  <w:style w:type="character" w:customStyle="1" w:styleId="Char0">
    <w:name w:val="页脚 Char"/>
    <w:basedOn w:val="a0"/>
    <w:link w:val="a4"/>
    <w:uiPriority w:val="99"/>
    <w:semiHidden/>
    <w:rsid w:val="00F37FBF"/>
    <w:rPr>
      <w:rFonts w:ascii="Tahoma" w:hAnsi="Tahoma"/>
      <w:sz w:val="18"/>
      <w:szCs w:val="18"/>
    </w:rPr>
  </w:style>
  <w:style w:type="paragraph" w:styleId="a5">
    <w:name w:val="Normal (Web)"/>
    <w:basedOn w:val="a"/>
    <w:uiPriority w:val="99"/>
    <w:semiHidden/>
    <w:unhideWhenUsed/>
    <w:rsid w:val="00F37FB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9</cp:revision>
  <dcterms:created xsi:type="dcterms:W3CDTF">2008-09-11T17:20:00Z</dcterms:created>
  <dcterms:modified xsi:type="dcterms:W3CDTF">2018-12-05T07:08:00Z</dcterms:modified>
</cp:coreProperties>
</file>