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18" w:rsidRPr="007A5855" w:rsidRDefault="00322B18" w:rsidP="00322B18">
      <w:pPr>
        <w:widowControl/>
        <w:shd w:val="clear" w:color="auto" w:fill="FFFFFF"/>
        <w:spacing w:line="480" w:lineRule="atLeast"/>
        <w:jc w:val="center"/>
        <w:outlineLvl w:val="2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7A5855">
        <w:rPr>
          <w:rFonts w:ascii="黑体" w:eastAsia="黑体" w:hAnsi="黑体" w:cs="宋体"/>
          <w:color w:val="333333"/>
          <w:kern w:val="0"/>
          <w:sz w:val="36"/>
          <w:szCs w:val="36"/>
        </w:rPr>
        <w:t>南昌市人大常委会预算工委来</w:t>
      </w:r>
      <w:r w:rsidR="007A5855" w:rsidRPr="007A5855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南昌市卫生学校</w:t>
      </w:r>
      <w:r w:rsidRPr="007A5855">
        <w:rPr>
          <w:rFonts w:ascii="黑体" w:eastAsia="黑体" w:hAnsi="黑体" w:cs="宋体"/>
          <w:color w:val="333333"/>
          <w:kern w:val="0"/>
          <w:sz w:val="36"/>
          <w:szCs w:val="36"/>
        </w:rPr>
        <w:t>调研预算</w:t>
      </w:r>
      <w:r w:rsidRPr="007A5855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执行工作</w:t>
      </w:r>
    </w:p>
    <w:p w:rsidR="00322B18" w:rsidRPr="00322B18" w:rsidRDefault="00322B18">
      <w:pPr>
        <w:rPr>
          <w:color w:val="333333"/>
          <w:szCs w:val="21"/>
          <w:shd w:val="clear" w:color="auto" w:fill="FFFFFF"/>
        </w:rPr>
      </w:pPr>
    </w:p>
    <w:p w:rsidR="00322B18" w:rsidRPr="007A5855" w:rsidRDefault="00322B18" w:rsidP="007A5855">
      <w:pPr>
        <w:ind w:firstLineChars="200" w:firstLine="600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bookmarkStart w:id="0" w:name="OLE_LINK1"/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5月15日下午，南昌市人大常委会预算工委主任张春辉</w:t>
      </w:r>
      <w:r w:rsid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、</w:t>
      </w: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副主任熊卫平</w:t>
      </w:r>
      <w:r w:rsid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、</w:t>
      </w: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预算处处长余华珊在市卫健委副主任易海英</w:t>
      </w:r>
      <w:r w:rsid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、</w:t>
      </w: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财审处处长李东剑的陪同下，就2019年部门预算拨付和执行情况到</w:t>
      </w:r>
      <w:r w:rsid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南昌市卫生学校</w:t>
      </w: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开展专题调研。</w:t>
      </w:r>
      <w:r w:rsidR="00636DAC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校长杨海根</w:t>
      </w:r>
      <w:r w:rsid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、</w:t>
      </w:r>
      <w:r w:rsidR="00636DAC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副校长王洪及相关处室负责人参加了汇报。</w:t>
      </w:r>
    </w:p>
    <w:p w:rsidR="00322B18" w:rsidRPr="007A5855" w:rsidRDefault="00636DAC" w:rsidP="007A5855">
      <w:pPr>
        <w:ind w:firstLineChars="200" w:firstLine="600"/>
        <w:rPr>
          <w:rFonts w:ascii="仿宋" w:eastAsia="仿宋" w:hAnsi="仿宋" w:cs="Arial"/>
          <w:color w:val="191919"/>
          <w:sz w:val="30"/>
          <w:szCs w:val="30"/>
          <w:shd w:val="clear" w:color="auto" w:fill="FFFFFF"/>
        </w:rPr>
      </w:pP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张春辉主任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一行听取了</w:t>
      </w:r>
      <w:r w:rsidR="00547440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该</w:t>
      </w: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校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2019年预算</w:t>
      </w:r>
      <w:r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执行情况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汇报，并就预算编制和执行中存在的问题展开</w:t>
      </w:r>
      <w:r w:rsidR="00547440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交流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座谈。</w:t>
      </w:r>
      <w:r w:rsidR="001A71AE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张春辉主任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一行对</w:t>
      </w:r>
      <w:r w:rsidR="001A71AE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学校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预算</w:t>
      </w:r>
      <w:r w:rsidR="001A71AE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执行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工作给予肯定，并</w:t>
      </w:r>
      <w:r w:rsidR="00547440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就下一步预算工作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提出</w:t>
      </w:r>
      <w:r w:rsidR="00547440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三点</w:t>
      </w:r>
      <w:r w:rsidR="00322B18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要求：一是</w:t>
      </w:r>
      <w:r w:rsidR="001A71AE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要从学校</w:t>
      </w:r>
      <w:r w:rsidR="001A71AE" w:rsidRPr="007A5855">
        <w:rPr>
          <w:rFonts w:ascii="仿宋" w:eastAsia="仿宋" w:hAnsi="仿宋" w:cs="Arial"/>
          <w:color w:val="191919"/>
          <w:sz w:val="30"/>
          <w:szCs w:val="30"/>
          <w:shd w:val="clear" w:color="auto" w:fill="FFFFFF"/>
        </w:rPr>
        <w:t>财力实际出发，精打细算，科学合理的编好部门预算</w:t>
      </w:r>
      <w:r w:rsidR="001A71AE" w:rsidRPr="007A5855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；二是</w:t>
      </w:r>
      <w:r w:rsidR="001A71AE" w:rsidRPr="007A5855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要加快预算执行，提高资</w:t>
      </w:r>
      <w:r w:rsidR="001A71AE" w:rsidRPr="007A5855">
        <w:rPr>
          <w:rFonts w:ascii="仿宋" w:eastAsia="仿宋" w:hAnsi="仿宋" w:cs="Arial"/>
          <w:color w:val="191919"/>
          <w:sz w:val="30"/>
          <w:szCs w:val="30"/>
          <w:shd w:val="clear" w:color="auto" w:fill="FFFFFF"/>
        </w:rPr>
        <w:t>金使用效益</w:t>
      </w:r>
      <w:r w:rsidR="00322B18" w:rsidRPr="007A5855">
        <w:rPr>
          <w:rFonts w:ascii="仿宋" w:eastAsia="仿宋" w:hAnsi="仿宋" w:cs="Arial" w:hint="eastAsia"/>
          <w:color w:val="191919"/>
          <w:sz w:val="30"/>
          <w:szCs w:val="30"/>
          <w:shd w:val="clear" w:color="auto" w:fill="FFFFFF"/>
        </w:rPr>
        <w:t>；三</w:t>
      </w:r>
      <w:r w:rsidR="001A71AE" w:rsidRPr="007A5855">
        <w:rPr>
          <w:rFonts w:ascii="仿宋" w:eastAsia="仿宋" w:hAnsi="仿宋" w:cs="Arial" w:hint="eastAsia"/>
          <w:color w:val="191919"/>
          <w:sz w:val="30"/>
          <w:szCs w:val="30"/>
          <w:shd w:val="clear" w:color="auto" w:fill="FFFFFF"/>
        </w:rPr>
        <w:t>是</w:t>
      </w:r>
      <w:bookmarkStart w:id="1" w:name="_GoBack"/>
      <w:bookmarkEnd w:id="1"/>
      <w:r w:rsidR="00322B18" w:rsidRPr="007A5855">
        <w:rPr>
          <w:rFonts w:ascii="仿宋" w:eastAsia="仿宋" w:hAnsi="仿宋" w:cs="Arial" w:hint="eastAsia"/>
          <w:color w:val="191919"/>
          <w:sz w:val="30"/>
          <w:szCs w:val="30"/>
          <w:shd w:val="clear" w:color="auto" w:fill="FFFFFF"/>
        </w:rPr>
        <w:t>要</w:t>
      </w:r>
      <w:r w:rsidR="001A71AE" w:rsidRPr="007A5855">
        <w:rPr>
          <w:rFonts w:ascii="仿宋" w:eastAsia="仿宋" w:hAnsi="仿宋" w:cs="Arial"/>
          <w:color w:val="191919"/>
          <w:sz w:val="30"/>
          <w:szCs w:val="30"/>
          <w:shd w:val="clear" w:color="auto" w:fill="FFFFFF"/>
        </w:rPr>
        <w:t>严格预算约束，严禁无预算、无用款计划、超预算和超计划使用资金</w:t>
      </w:r>
      <w:r w:rsidR="00322B18" w:rsidRPr="007A5855">
        <w:rPr>
          <w:rFonts w:ascii="仿宋" w:eastAsia="仿宋" w:hAnsi="仿宋" w:cs="Arial" w:hint="eastAsia"/>
          <w:color w:val="191919"/>
          <w:sz w:val="30"/>
          <w:szCs w:val="30"/>
          <w:shd w:val="clear" w:color="auto" w:fill="FFFFFF"/>
        </w:rPr>
        <w:t>。</w:t>
      </w:r>
    </w:p>
    <w:bookmarkEnd w:id="0"/>
    <w:p w:rsidR="007A5855" w:rsidRDefault="007A5855">
      <w:pPr>
        <w:rPr>
          <w:rFonts w:ascii="Arial" w:hAnsi="Arial" w:cs="Arial"/>
          <w:color w:val="191919"/>
          <w:shd w:val="clear" w:color="auto" w:fill="FFFFFF"/>
        </w:rPr>
      </w:pPr>
    </w:p>
    <w:p w:rsidR="007A5855" w:rsidRDefault="007A5855">
      <w:pPr>
        <w:rPr>
          <w:rFonts w:ascii="Arial" w:hAnsi="Arial" w:cs="Arial"/>
          <w:color w:val="191919"/>
          <w:shd w:val="clear" w:color="auto" w:fill="FFFFFF"/>
        </w:rPr>
      </w:pPr>
    </w:p>
    <w:p w:rsidR="007A5855" w:rsidRDefault="007A5855">
      <w:pPr>
        <w:rPr>
          <w:rFonts w:ascii="Arial" w:hAnsi="Arial" w:cs="Arial"/>
          <w:color w:val="191919"/>
          <w:shd w:val="clear" w:color="auto" w:fill="FFFFFF"/>
        </w:rPr>
      </w:pPr>
    </w:p>
    <w:p w:rsidR="007A5855" w:rsidRPr="00CC39B8" w:rsidRDefault="00CC39B8">
      <w:pPr>
        <w:rPr>
          <w:rFonts w:ascii="仿宋" w:eastAsia="仿宋" w:hAnsi="仿宋" w:cs="Arial"/>
          <w:color w:val="191919"/>
          <w:sz w:val="30"/>
          <w:szCs w:val="30"/>
          <w:shd w:val="clear" w:color="auto" w:fill="FFFFFF"/>
        </w:rPr>
      </w:pPr>
      <w:r w:rsidRPr="00CC39B8">
        <w:rPr>
          <w:rFonts w:ascii="仿宋" w:eastAsia="仿宋" w:hAnsi="仿宋" w:cs="Arial" w:hint="eastAsia"/>
          <w:color w:val="191919"/>
          <w:sz w:val="30"/>
          <w:szCs w:val="30"/>
          <w:shd w:val="clear" w:color="auto" w:fill="FFFFFF"/>
        </w:rPr>
        <w:t>（供稿：南昌市卫生学校财务处  张昱）</w:t>
      </w:r>
    </w:p>
    <w:sectPr w:rsidR="007A5855" w:rsidRPr="00CC39B8" w:rsidSect="0038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87" w:rsidRDefault="00F14487" w:rsidP="007A5855">
      <w:r>
        <w:separator/>
      </w:r>
    </w:p>
  </w:endnote>
  <w:endnote w:type="continuationSeparator" w:id="1">
    <w:p w:rsidR="00F14487" w:rsidRDefault="00F14487" w:rsidP="007A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87" w:rsidRDefault="00F14487" w:rsidP="007A5855">
      <w:r>
        <w:separator/>
      </w:r>
    </w:p>
  </w:footnote>
  <w:footnote w:type="continuationSeparator" w:id="1">
    <w:p w:rsidR="00F14487" w:rsidRDefault="00F14487" w:rsidP="007A5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B18"/>
    <w:rsid w:val="001A71AE"/>
    <w:rsid w:val="00322B18"/>
    <w:rsid w:val="0038728C"/>
    <w:rsid w:val="003D3508"/>
    <w:rsid w:val="003E62E5"/>
    <w:rsid w:val="00547440"/>
    <w:rsid w:val="00636DAC"/>
    <w:rsid w:val="007A5855"/>
    <w:rsid w:val="00A5624E"/>
    <w:rsid w:val="00B21300"/>
    <w:rsid w:val="00C80002"/>
    <w:rsid w:val="00CC39B8"/>
    <w:rsid w:val="00D17CED"/>
    <w:rsid w:val="00DA587F"/>
    <w:rsid w:val="00F1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22B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B1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22B1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0"/>
    <w:uiPriority w:val="99"/>
    <w:semiHidden/>
    <w:unhideWhenUsed/>
    <w:rsid w:val="007A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585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58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22B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B1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22B1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295</Characters>
  <Application>Microsoft Office Word</Application>
  <DocSecurity>0</DocSecurity>
  <Lines>2</Lines>
  <Paragraphs>1</Paragraphs>
  <ScaleCrop>false</ScaleCrop>
  <Company>Ms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QTZ</dc:creator>
  <cp:lastModifiedBy>Dell</cp:lastModifiedBy>
  <cp:revision>8</cp:revision>
  <dcterms:created xsi:type="dcterms:W3CDTF">2019-05-15T07:50:00Z</dcterms:created>
  <dcterms:modified xsi:type="dcterms:W3CDTF">2019-05-16T01:25:00Z</dcterms:modified>
</cp:coreProperties>
</file>